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B1" w:rsidRDefault="00E93CB1" w:rsidP="00E93CB1">
      <w:pPr>
        <w:pStyle w:val="a4"/>
        <w:jc w:val="center"/>
        <w:rPr>
          <w:noProof/>
        </w:rPr>
      </w:pPr>
    </w:p>
    <w:p w:rsidR="00E93CB1" w:rsidRDefault="00E93CB1" w:rsidP="00E93CB1"/>
    <w:p w:rsidR="00AE7468" w:rsidRDefault="00AE7468" w:rsidP="00E93CB1">
      <w:pPr>
        <w:pStyle w:val="3"/>
        <w:framePr w:w="9897" w:wrap="around" w:x="1452" w:y="-3375"/>
        <w:rPr>
          <w:noProof/>
        </w:rPr>
      </w:pPr>
    </w:p>
    <w:p w:rsidR="00AE7468" w:rsidRDefault="00AE7468" w:rsidP="00E93CB1">
      <w:pPr>
        <w:pStyle w:val="3"/>
        <w:framePr w:w="9897" w:wrap="around" w:x="1452" w:y="-3375"/>
        <w:rPr>
          <w:noProof/>
        </w:rPr>
      </w:pPr>
    </w:p>
    <w:p w:rsidR="00E93CB1" w:rsidRDefault="00E93CB1" w:rsidP="00E93CB1">
      <w:pPr>
        <w:pStyle w:val="3"/>
        <w:framePr w:w="9897" w:wrap="around" w:x="1452" w:y="-3375"/>
      </w:pPr>
    </w:p>
    <w:p w:rsidR="00E93CB1" w:rsidRDefault="00E93CB1" w:rsidP="00E93CB1">
      <w:pPr>
        <w:pStyle w:val="3"/>
        <w:framePr w:w="9897" w:wrap="around" w:x="1452" w:y="-3375"/>
      </w:pPr>
    </w:p>
    <w:p w:rsidR="00E93CB1" w:rsidRDefault="00E93CB1" w:rsidP="00E93CB1">
      <w:pPr>
        <w:pStyle w:val="3"/>
        <w:framePr w:w="9897" w:wrap="around" w:x="1452" w:y="-33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E93CB1" w:rsidRDefault="00E93CB1" w:rsidP="00E93CB1">
      <w:pPr>
        <w:pStyle w:val="1"/>
        <w:framePr w:w="9897" w:wrap="around" w:x="1452" w:y="-3375"/>
        <w:rPr>
          <w:rFonts w:ascii="Arial" w:hAnsi="Arial" w:cs="Arial"/>
          <w:szCs w:val="28"/>
        </w:rPr>
      </w:pPr>
    </w:p>
    <w:p w:rsidR="00E93CB1" w:rsidRDefault="00E93CB1" w:rsidP="00E93CB1">
      <w:pPr>
        <w:pStyle w:val="1"/>
        <w:framePr w:w="9897" w:wrap="around" w:x="1452" w:y="-3375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</w:t>
      </w:r>
      <w:r w:rsidR="00C308DB" w:rsidRPr="00381138">
        <w:rPr>
          <w:sz w:val="32"/>
          <w:szCs w:val="32"/>
        </w:rPr>
        <w:t xml:space="preserve"> </w:t>
      </w:r>
      <w:r>
        <w:rPr>
          <w:sz w:val="32"/>
          <w:szCs w:val="32"/>
        </w:rPr>
        <w:t>ЖЕЛЕЗНОГОРСК</w:t>
      </w:r>
    </w:p>
    <w:p w:rsidR="00E93CB1" w:rsidRDefault="00E93CB1" w:rsidP="00E93CB1">
      <w:pPr>
        <w:framePr w:w="9897" w:h="1873" w:hSpace="180" w:wrap="around" w:vAnchor="text" w:hAnchor="page" w:x="1452" w:y="-3375"/>
        <w:jc w:val="center"/>
        <w:rPr>
          <w:rFonts w:ascii="Times New Roman" w:hAnsi="Times New Roman"/>
          <w:b/>
          <w:sz w:val="28"/>
        </w:rPr>
      </w:pPr>
    </w:p>
    <w:p w:rsidR="00E93CB1" w:rsidRDefault="00E93CB1" w:rsidP="00E93CB1">
      <w:pPr>
        <w:framePr w:w="9897" w:h="1873" w:hSpace="180" w:wrap="around" w:vAnchor="text" w:hAnchor="page" w:x="1452" w:y="-3375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93CB1" w:rsidRDefault="00E93CB1" w:rsidP="00E93CB1"/>
    <w:p w:rsidR="00E93CB1" w:rsidRDefault="00E93CB1" w:rsidP="00E93CB1"/>
    <w:p w:rsidR="00E93CB1" w:rsidRDefault="00E93CB1" w:rsidP="00E93CB1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E93CB1" w:rsidRDefault="00C308DB" w:rsidP="00E93CB1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641241">
        <w:rPr>
          <w:rFonts w:ascii="Times New Roman" w:hAnsi="Times New Roman"/>
          <w:sz w:val="22"/>
        </w:rPr>
        <w:t>12.01.</w:t>
      </w:r>
      <w:r w:rsidR="00E93CB1">
        <w:rPr>
          <w:rFonts w:ascii="Times New Roman" w:hAnsi="Times New Roman"/>
          <w:sz w:val="22"/>
        </w:rPr>
        <w:t>201</w:t>
      </w:r>
      <w:r w:rsidR="008A3407">
        <w:rPr>
          <w:rFonts w:ascii="Times New Roman" w:hAnsi="Times New Roman"/>
          <w:sz w:val="22"/>
        </w:rPr>
        <w:t>7</w:t>
      </w:r>
      <w:r w:rsidR="00E93CB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</w:t>
      </w:r>
      <w:r w:rsidRPr="00C308DB">
        <w:rPr>
          <w:rFonts w:ascii="Times New Roman" w:hAnsi="Times New Roman"/>
          <w:sz w:val="22"/>
        </w:rPr>
        <w:t xml:space="preserve">             </w:t>
      </w:r>
      <w:r w:rsidR="00E93CB1">
        <w:rPr>
          <w:rFonts w:ascii="Times New Roman" w:hAnsi="Times New Roman"/>
          <w:sz w:val="22"/>
        </w:rPr>
        <w:t xml:space="preserve">        </w:t>
      </w:r>
      <w:r w:rsidR="00E93CB1" w:rsidRPr="00342505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9.6pt" o:ole="">
            <v:imagedata r:id="rId8" o:title=""/>
          </v:shape>
          <o:OLEObject Type="Embed" ProgID="MSWordArt.2" ShapeID="_x0000_i1025" DrawAspect="Content" ObjectID="_1545826575" r:id="rId9">
            <o:FieldCodes>\s</o:FieldCodes>
          </o:OLEObject>
        </w:object>
      </w:r>
      <w:r w:rsidR="00E93CB1">
        <w:rPr>
          <w:rFonts w:ascii="Times New Roman" w:hAnsi="Times New Roman"/>
          <w:sz w:val="22"/>
        </w:rPr>
        <w:t xml:space="preserve"> </w:t>
      </w:r>
      <w:r w:rsidR="00641241">
        <w:rPr>
          <w:rFonts w:ascii="Times New Roman" w:hAnsi="Times New Roman"/>
          <w:sz w:val="22"/>
        </w:rPr>
        <w:t xml:space="preserve"> </w:t>
      </w:r>
      <w:r w:rsidR="00B21339">
        <w:rPr>
          <w:rFonts w:ascii="Times New Roman" w:hAnsi="Times New Roman"/>
          <w:sz w:val="22"/>
        </w:rPr>
        <w:t>11</w:t>
      </w:r>
    </w:p>
    <w:p w:rsidR="00E93CB1" w:rsidRDefault="00E93CB1" w:rsidP="00E93CB1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</w:t>
      </w:r>
      <w:r w:rsidR="00C308DB" w:rsidRPr="00C308D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Железногорск</w:t>
      </w:r>
    </w:p>
    <w:p w:rsidR="00E93CB1" w:rsidRDefault="00E93CB1" w:rsidP="00E93CB1"/>
    <w:p w:rsidR="00E93CB1" w:rsidRDefault="00E93CB1" w:rsidP="00E93CB1"/>
    <w:p w:rsidR="00C32EF5" w:rsidRDefault="00C32EF5" w:rsidP="00C32E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Pr="00C308DB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.02.2011 № 237 «Об осуществлении отдельных государственных полномочий по социальной поддержке граждан»</w:t>
      </w:r>
    </w:p>
    <w:p w:rsidR="00C32EF5" w:rsidRDefault="00C32EF5" w:rsidP="00C32EF5">
      <w:pPr>
        <w:jc w:val="both"/>
        <w:rPr>
          <w:rFonts w:ascii="Times New Roman" w:hAnsi="Times New Roman"/>
          <w:sz w:val="28"/>
          <w:szCs w:val="28"/>
        </w:rPr>
      </w:pPr>
    </w:p>
    <w:p w:rsidR="00C32EF5" w:rsidRDefault="00C32EF5" w:rsidP="00C32EF5">
      <w:pPr>
        <w:jc w:val="both"/>
        <w:rPr>
          <w:rFonts w:ascii="Times New Roman" w:hAnsi="Times New Roman"/>
          <w:sz w:val="28"/>
          <w:szCs w:val="28"/>
        </w:rPr>
      </w:pPr>
    </w:p>
    <w:p w:rsidR="00C32EF5" w:rsidRDefault="00C32EF5" w:rsidP="00C32E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Руководствуясь Федеральным законом от 06.10.2003 № 131-ФЗ «Об общих принципах организации местного самоуправления в Российской Федерации», Законом Красноярского края от </w:t>
      </w:r>
      <w:r w:rsidR="00CC4745">
        <w:rPr>
          <w:rFonts w:ascii="Times New Roman" w:hAnsi="Times New Roman"/>
          <w:sz w:val="28"/>
          <w:szCs w:val="28"/>
        </w:rPr>
        <w:t>22.12.2016 № 2-298 «</w:t>
      </w:r>
      <w:r w:rsidR="004303E8">
        <w:rPr>
          <w:rFonts w:ascii="Times New Roman" w:hAnsi="Times New Roman"/>
          <w:sz w:val="28"/>
          <w:szCs w:val="28"/>
        </w:rPr>
        <w:t xml:space="preserve">О признании утратившим силу Закона края </w:t>
      </w:r>
      <w:r w:rsidR="004303E8" w:rsidRPr="004303E8">
        <w:rPr>
          <w:rFonts w:ascii="Times New Roman" w:hAnsi="Times New Roman"/>
          <w:sz w:val="28"/>
          <w:szCs w:val="28"/>
        </w:rPr>
        <w:t>“</w:t>
      </w:r>
      <w:r w:rsidR="004303E8">
        <w:rPr>
          <w:rFonts w:ascii="Times New Roman" w:hAnsi="Times New Roman"/>
          <w:sz w:val="28"/>
          <w:szCs w:val="28"/>
        </w:rPr>
        <w:t>Об оказании государственной социальной помощи на основании социального контракта в Красноярском крае</w:t>
      </w:r>
      <w:r w:rsidR="004303E8" w:rsidRPr="004303E8">
        <w:rPr>
          <w:rFonts w:ascii="Times New Roman" w:hAnsi="Times New Roman"/>
          <w:sz w:val="28"/>
          <w:szCs w:val="28"/>
        </w:rPr>
        <w:t>”</w:t>
      </w:r>
      <w:r w:rsidR="004303E8">
        <w:rPr>
          <w:rFonts w:ascii="Times New Roman" w:hAnsi="Times New Roman"/>
          <w:sz w:val="28"/>
          <w:szCs w:val="28"/>
        </w:rPr>
        <w:t xml:space="preserve"> и внесении изменений в Закон края </w:t>
      </w:r>
      <w:r w:rsidR="004303E8" w:rsidRPr="004303E8">
        <w:rPr>
          <w:rFonts w:ascii="Times New Roman" w:hAnsi="Times New Roman"/>
          <w:sz w:val="28"/>
          <w:szCs w:val="28"/>
        </w:rPr>
        <w:t>“</w:t>
      </w:r>
      <w:r w:rsidR="004303E8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</w:t>
      </w:r>
      <w:r w:rsidR="00942E3E">
        <w:rPr>
          <w:rFonts w:ascii="Times New Roman" w:hAnsi="Times New Roman"/>
          <w:sz w:val="28"/>
          <w:szCs w:val="28"/>
        </w:rPr>
        <w:t>и и социального обслуживания граждан</w:t>
      </w:r>
      <w:r w:rsidR="004303E8" w:rsidRPr="004303E8">
        <w:rPr>
          <w:rFonts w:ascii="Times New Roman" w:hAnsi="Times New Roman"/>
          <w:sz w:val="28"/>
          <w:szCs w:val="28"/>
        </w:rPr>
        <w:t>”</w:t>
      </w:r>
      <w:r w:rsidR="00960A4E">
        <w:rPr>
          <w:rFonts w:ascii="Times New Roman" w:hAnsi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/>
          <w:sz w:val="28"/>
          <w:szCs w:val="28"/>
        </w:rPr>
        <w:t>Уставом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C32EF5" w:rsidRDefault="00C32EF5" w:rsidP="00C32E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EF5" w:rsidRPr="00E3604A" w:rsidRDefault="00C32EF5" w:rsidP="00C32E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32EF5" w:rsidRPr="00E3604A" w:rsidRDefault="00C32EF5" w:rsidP="00C32EF5">
      <w:pPr>
        <w:jc w:val="both"/>
        <w:rPr>
          <w:rFonts w:ascii="Times New Roman" w:hAnsi="Times New Roman"/>
          <w:sz w:val="28"/>
          <w:szCs w:val="28"/>
        </w:rPr>
      </w:pPr>
    </w:p>
    <w:p w:rsidR="00C32EF5" w:rsidRDefault="00C32EF5" w:rsidP="00C32E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Внести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Pr="00C308DB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.02.2011 № 237 «Об осуществлении отдельных государственных полномочий по социальной поддержке граждан» следующие изменения:</w:t>
      </w:r>
    </w:p>
    <w:p w:rsidR="00A04115" w:rsidRDefault="000217F5" w:rsidP="001367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1.1. </w:t>
      </w:r>
      <w:r w:rsidR="00136746">
        <w:rPr>
          <w:rFonts w:ascii="Times New Roman" w:hAnsi="Times New Roman"/>
          <w:sz w:val="28"/>
          <w:szCs w:val="28"/>
        </w:rPr>
        <w:t xml:space="preserve">Подпункт 1.1.21 пункта 1 постановления признать утратившим силу. </w:t>
      </w:r>
    </w:p>
    <w:p w:rsidR="00C32EF5" w:rsidRDefault="000217F5" w:rsidP="00136746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2EF5">
        <w:rPr>
          <w:rFonts w:ascii="Times New Roman" w:hAnsi="Times New Roman"/>
          <w:sz w:val="28"/>
          <w:szCs w:val="28"/>
        </w:rPr>
        <w:t xml:space="preserve">2. Управлению делами </w:t>
      </w:r>
      <w:proofErr w:type="gramStart"/>
      <w:r w:rsidR="00C32EF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32EF5">
        <w:rPr>
          <w:rFonts w:ascii="Times New Roman" w:hAnsi="Times New Roman"/>
          <w:sz w:val="28"/>
          <w:szCs w:val="28"/>
        </w:rPr>
        <w:t xml:space="preserve"> ЗАТО г. Железногорск                  (</w:t>
      </w:r>
      <w:r w:rsidR="00A04115">
        <w:rPr>
          <w:rFonts w:ascii="Times New Roman" w:hAnsi="Times New Roman"/>
          <w:sz w:val="28"/>
          <w:szCs w:val="28"/>
        </w:rPr>
        <w:t>Е</w:t>
      </w:r>
      <w:r w:rsidR="00C32EF5">
        <w:rPr>
          <w:rFonts w:ascii="Times New Roman" w:hAnsi="Times New Roman"/>
          <w:sz w:val="28"/>
          <w:szCs w:val="28"/>
        </w:rPr>
        <w:t xml:space="preserve">.В. </w:t>
      </w:r>
      <w:r w:rsidR="00A04115">
        <w:rPr>
          <w:rFonts w:ascii="Times New Roman" w:hAnsi="Times New Roman"/>
          <w:sz w:val="28"/>
          <w:szCs w:val="28"/>
        </w:rPr>
        <w:t>Андросова)</w:t>
      </w:r>
      <w:r w:rsidR="00C32EF5">
        <w:rPr>
          <w:rFonts w:ascii="Times New Roman" w:hAnsi="Times New Roman"/>
          <w:sz w:val="28"/>
          <w:szCs w:val="28"/>
        </w:rPr>
        <w:t xml:space="preserve"> довести настоящее постановление до сведения  населения через газету «Город и горожане».</w:t>
      </w:r>
    </w:p>
    <w:p w:rsidR="00C32EF5" w:rsidRDefault="00C32EF5" w:rsidP="00136746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 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     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C32EF5" w:rsidRDefault="00C32EF5" w:rsidP="00C32E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 Контроль над исполнением настоящего постановления возложить на заместителя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В.Ю. </w:t>
      </w:r>
      <w:proofErr w:type="spellStart"/>
      <w:r>
        <w:rPr>
          <w:rFonts w:ascii="Times New Roman" w:hAnsi="Times New Roman"/>
          <w:sz w:val="28"/>
          <w:szCs w:val="28"/>
        </w:rPr>
        <w:t>Фомаиди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C32EF5" w:rsidRDefault="00C32EF5" w:rsidP="00C32EF5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5.  Настоящее постановление вступает в силу после его официального опубликования</w:t>
      </w:r>
      <w:r w:rsidR="00136746">
        <w:rPr>
          <w:rFonts w:ascii="Times New Roman" w:hAnsi="Times New Roman"/>
          <w:sz w:val="28"/>
          <w:szCs w:val="28"/>
        </w:rPr>
        <w:t>.</w:t>
      </w:r>
    </w:p>
    <w:p w:rsidR="00C32EF5" w:rsidRDefault="00C32EF5" w:rsidP="00C32EF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32EF5" w:rsidRDefault="00C32EF5" w:rsidP="00C32EF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CB1" w:rsidRDefault="00C32EF5" w:rsidP="00136746">
      <w:pPr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Глав</w:t>
      </w:r>
      <w:r w:rsidR="00136746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                                </w:t>
      </w:r>
      <w:r w:rsidR="00A0411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</w:t>
      </w:r>
      <w:r w:rsidR="00136746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A0411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С.</w:t>
      </w:r>
      <w:r w:rsidR="00A04115" w:rsidRPr="00A0411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6746">
        <w:rPr>
          <w:rFonts w:ascii="Times New Roman" w:eastAsiaTheme="minorHAnsi" w:hAnsi="Times New Roman"/>
          <w:sz w:val="28"/>
          <w:szCs w:val="28"/>
          <w:lang w:eastAsia="en-US"/>
        </w:rPr>
        <w:t>Е. Пешков</w:t>
      </w:r>
    </w:p>
    <w:sectPr w:rsidR="00E93CB1" w:rsidSect="00A750E2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46" w:rsidRDefault="00136746" w:rsidP="0096333E">
      <w:r>
        <w:separator/>
      </w:r>
    </w:p>
  </w:endnote>
  <w:endnote w:type="continuationSeparator" w:id="0">
    <w:p w:rsidR="00136746" w:rsidRDefault="00136746" w:rsidP="0096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46" w:rsidRDefault="00136746" w:rsidP="0096333E">
      <w:r>
        <w:separator/>
      </w:r>
    </w:p>
  </w:footnote>
  <w:footnote w:type="continuationSeparator" w:id="0">
    <w:p w:rsidR="00136746" w:rsidRDefault="00136746" w:rsidP="0096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3862"/>
      <w:docPartObj>
        <w:docPartGallery w:val="Page Numbers (Top of Page)"/>
        <w:docPartUnique/>
      </w:docPartObj>
    </w:sdtPr>
    <w:sdtContent>
      <w:p w:rsidR="00136746" w:rsidRDefault="0035781A">
        <w:pPr>
          <w:pStyle w:val="a9"/>
          <w:jc w:val="center"/>
        </w:pPr>
        <w:fldSimple w:instr=" PAGE   \* MERGEFORMAT ">
          <w:r w:rsidR="00B21339">
            <w:rPr>
              <w:noProof/>
            </w:rPr>
            <w:t>1</w:t>
          </w:r>
        </w:fldSimple>
      </w:p>
    </w:sdtContent>
  </w:sdt>
  <w:p w:rsidR="00136746" w:rsidRDefault="001367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2093F"/>
    <w:multiLevelType w:val="multilevel"/>
    <w:tmpl w:val="9DCE8E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CB1"/>
    <w:rsid w:val="000217F5"/>
    <w:rsid w:val="000C72E1"/>
    <w:rsid w:val="001011CA"/>
    <w:rsid w:val="00136746"/>
    <w:rsid w:val="0017196A"/>
    <w:rsid w:val="00171A2A"/>
    <w:rsid w:val="001A0DF6"/>
    <w:rsid w:val="001B2358"/>
    <w:rsid w:val="002336CC"/>
    <w:rsid w:val="002C574E"/>
    <w:rsid w:val="00320444"/>
    <w:rsid w:val="00333E5D"/>
    <w:rsid w:val="00342505"/>
    <w:rsid w:val="0035781A"/>
    <w:rsid w:val="00381138"/>
    <w:rsid w:val="00381F2D"/>
    <w:rsid w:val="003959EE"/>
    <w:rsid w:val="003A15AA"/>
    <w:rsid w:val="003F6F70"/>
    <w:rsid w:val="004303E8"/>
    <w:rsid w:val="00475D7F"/>
    <w:rsid w:val="004D427B"/>
    <w:rsid w:val="004F01D4"/>
    <w:rsid w:val="00507C1D"/>
    <w:rsid w:val="00515085"/>
    <w:rsid w:val="00544E8B"/>
    <w:rsid w:val="00641241"/>
    <w:rsid w:val="007078D0"/>
    <w:rsid w:val="00716151"/>
    <w:rsid w:val="00734A9D"/>
    <w:rsid w:val="00763A67"/>
    <w:rsid w:val="007D181C"/>
    <w:rsid w:val="007F4500"/>
    <w:rsid w:val="00882204"/>
    <w:rsid w:val="008A0433"/>
    <w:rsid w:val="008A3407"/>
    <w:rsid w:val="008A6EDC"/>
    <w:rsid w:val="008C7E5E"/>
    <w:rsid w:val="008F4CCE"/>
    <w:rsid w:val="00906E18"/>
    <w:rsid w:val="0092640B"/>
    <w:rsid w:val="00942E3E"/>
    <w:rsid w:val="00960A4E"/>
    <w:rsid w:val="0096333E"/>
    <w:rsid w:val="00966F2C"/>
    <w:rsid w:val="00A04115"/>
    <w:rsid w:val="00A233CF"/>
    <w:rsid w:val="00A750E2"/>
    <w:rsid w:val="00A879AC"/>
    <w:rsid w:val="00AB2D36"/>
    <w:rsid w:val="00AE7468"/>
    <w:rsid w:val="00B1327A"/>
    <w:rsid w:val="00B21339"/>
    <w:rsid w:val="00B218C2"/>
    <w:rsid w:val="00B53E83"/>
    <w:rsid w:val="00B94B1F"/>
    <w:rsid w:val="00C03D9B"/>
    <w:rsid w:val="00C0692F"/>
    <w:rsid w:val="00C308DB"/>
    <w:rsid w:val="00C32EF5"/>
    <w:rsid w:val="00CC4745"/>
    <w:rsid w:val="00D96A8A"/>
    <w:rsid w:val="00E325D5"/>
    <w:rsid w:val="00E3604A"/>
    <w:rsid w:val="00E72952"/>
    <w:rsid w:val="00E93CB1"/>
    <w:rsid w:val="00F1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B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CB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C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93CB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E93CB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E93CB1"/>
    <w:pPr>
      <w:ind w:left="720"/>
      <w:contextualSpacing/>
    </w:pPr>
  </w:style>
  <w:style w:type="paragraph" w:customStyle="1" w:styleId="a4">
    <w:name w:val="Заявление"/>
    <w:basedOn w:val="a"/>
    <w:next w:val="a5"/>
    <w:rsid w:val="00E93CB1"/>
  </w:style>
  <w:style w:type="paragraph" w:styleId="a5">
    <w:name w:val="envelope address"/>
    <w:basedOn w:val="a"/>
    <w:uiPriority w:val="99"/>
    <w:semiHidden/>
    <w:unhideWhenUsed/>
    <w:rsid w:val="00E93C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CB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CB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1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633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333E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633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6333E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82204"/>
    <w:rPr>
      <w:color w:val="0000FF"/>
      <w:u w:val="single"/>
    </w:rPr>
  </w:style>
  <w:style w:type="paragraph" w:customStyle="1" w:styleId="ConsPlusNormal">
    <w:name w:val="ConsPlusNormal"/>
    <w:rsid w:val="00C32E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B1CE4-03CD-4B42-B288-EF9A52DC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</dc:creator>
  <cp:lastModifiedBy>Нина А. Зубрева</cp:lastModifiedBy>
  <cp:revision>6</cp:revision>
  <cp:lastPrinted>2016-12-29T04:37:00Z</cp:lastPrinted>
  <dcterms:created xsi:type="dcterms:W3CDTF">2016-12-29T04:13:00Z</dcterms:created>
  <dcterms:modified xsi:type="dcterms:W3CDTF">2017-01-13T08:30:00Z</dcterms:modified>
</cp:coreProperties>
</file>